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F627C" w14:textId="77777777" w:rsidR="00187A75" w:rsidRPr="004116D4" w:rsidRDefault="00187A75" w:rsidP="00D10608">
      <w:pPr>
        <w:tabs>
          <w:tab w:val="right" w:leader="dot" w:pos="8647"/>
        </w:tabs>
        <w:spacing w:line="480" w:lineRule="auto"/>
        <w:jc w:val="center"/>
        <w:rPr>
          <w:rFonts w:eastAsia="標楷體"/>
          <w:b/>
          <w:sz w:val="28"/>
          <w:szCs w:val="28"/>
        </w:rPr>
      </w:pPr>
      <w:r>
        <w:rPr>
          <w:rFonts w:ascii="華康中圓體" w:eastAsia="華康中圓體" w:hint="eastAsia"/>
          <w:b/>
          <w:sz w:val="48"/>
          <w:szCs w:val="36"/>
        </w:rPr>
        <w:t>實習企業簡介</w:t>
      </w:r>
    </w:p>
    <w:tbl>
      <w:tblPr>
        <w:tblpPr w:leftFromText="180" w:rightFromText="180" w:vertAnchor="text" w:tblpXSpec="center" w:tblpY="1"/>
        <w:tblOverlap w:val="never"/>
        <w:tblW w:w="9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375"/>
      </w:tblGrid>
      <w:tr w:rsidR="00187A75" w:rsidRPr="00D10608" w14:paraId="11C0408F" w14:textId="77777777" w:rsidTr="00D10608">
        <w:trPr>
          <w:trHeight w:val="567"/>
        </w:trPr>
        <w:tc>
          <w:tcPr>
            <w:tcW w:w="9318" w:type="dxa"/>
            <w:gridSpan w:val="2"/>
            <w:shd w:val="clear" w:color="auto" w:fill="CCFFFF"/>
            <w:vAlign w:val="center"/>
          </w:tcPr>
          <w:p w14:paraId="02F1CFDF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/>
                <w:sz w:val="28"/>
                <w:szCs w:val="28"/>
              </w:rPr>
              <w:t>公司介紹</w:t>
            </w:r>
          </w:p>
        </w:tc>
      </w:tr>
      <w:tr w:rsidR="00187A75" w:rsidRPr="00D10608" w14:paraId="0EB32584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17795751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產業類別</w:t>
            </w:r>
          </w:p>
        </w:tc>
        <w:tc>
          <w:tcPr>
            <w:tcW w:w="6375" w:type="dxa"/>
            <w:vAlign w:val="center"/>
          </w:tcPr>
          <w:p w14:paraId="25176CBC" w14:textId="77777777" w:rsidR="00187A75" w:rsidRPr="00D10608" w:rsidRDefault="00D10608" w:rsidP="00201BFA">
            <w:pPr>
              <w:snapToGrid w:val="0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  <w:proofErr w:type="gramStart"/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儒風資訊</w:t>
            </w:r>
            <w:proofErr w:type="gramEnd"/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印刷股份有限公司</w:t>
            </w:r>
            <w:r w:rsidR="00187A75" w:rsidRPr="00D10608">
              <w:rPr>
                <w:rFonts w:ascii="標楷體" w:eastAsia="標楷體" w:hAnsi="標楷體" w:hint="eastAsia"/>
                <w:sz w:val="28"/>
                <w:szCs w:val="28"/>
              </w:rPr>
              <w:t xml:space="preserve"> / </w:t>
            </w: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>資訊</w:t>
            </w:r>
            <w:r w:rsidR="00187A75" w:rsidRPr="00D10608">
              <w:rPr>
                <w:rFonts w:ascii="標楷體" w:eastAsia="標楷體" w:hAnsi="標楷體" w:hint="eastAsia"/>
                <w:sz w:val="28"/>
                <w:szCs w:val="28"/>
              </w:rPr>
              <w:t>類</w:t>
            </w:r>
          </w:p>
        </w:tc>
      </w:tr>
      <w:tr w:rsidR="00187A75" w:rsidRPr="00D10608" w14:paraId="665230D3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09B2FBCB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產業描述</w:t>
            </w:r>
          </w:p>
        </w:tc>
        <w:tc>
          <w:tcPr>
            <w:tcW w:w="6375" w:type="dxa"/>
            <w:vAlign w:val="center"/>
          </w:tcPr>
          <w:p w14:paraId="32724F1F" w14:textId="77777777"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防偽</w:t>
            </w:r>
            <w:r w:rsidR="003736E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技術應用</w:t>
            </w: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及資料處理之資訊廠商</w:t>
            </w:r>
          </w:p>
        </w:tc>
      </w:tr>
      <w:tr w:rsidR="00187A75" w:rsidRPr="00D10608" w14:paraId="584932A9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7A280350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員　　工</w:t>
            </w:r>
          </w:p>
        </w:tc>
        <w:tc>
          <w:tcPr>
            <w:tcW w:w="6375" w:type="dxa"/>
            <w:vAlign w:val="center"/>
          </w:tcPr>
          <w:p w14:paraId="6C140D25" w14:textId="77777777" w:rsidR="00187A75" w:rsidRPr="00D10608" w:rsidRDefault="00D10608" w:rsidP="00D10608">
            <w:pPr>
              <w:snapToGrid w:val="0"/>
              <w:spacing w:line="320" w:lineRule="exact"/>
              <w:ind w:firstLineChars="300" w:firstLine="8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 xml:space="preserve">50 </w:t>
            </w:r>
            <w:r w:rsidR="00187A75" w:rsidRPr="00D10608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  <w:tr w:rsidR="00187A75" w:rsidRPr="00D10608" w14:paraId="73F6B40C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0B295EBB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聯 絡 人</w:t>
            </w:r>
          </w:p>
        </w:tc>
        <w:tc>
          <w:tcPr>
            <w:tcW w:w="6375" w:type="dxa"/>
            <w:vAlign w:val="center"/>
          </w:tcPr>
          <w:p w14:paraId="4D23DD89" w14:textId="77777777"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>陳欣怡</w:t>
            </w:r>
          </w:p>
        </w:tc>
      </w:tr>
      <w:tr w:rsidR="00187A75" w:rsidRPr="00D10608" w14:paraId="5D6BEA32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5A66240C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公司地址</w:t>
            </w:r>
          </w:p>
        </w:tc>
        <w:tc>
          <w:tcPr>
            <w:tcW w:w="6375" w:type="dxa"/>
            <w:vAlign w:val="center"/>
          </w:tcPr>
          <w:p w14:paraId="1B81CB96" w14:textId="77777777"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187A75" w:rsidRPr="00D10608" w14:paraId="70CB04F0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10045C8E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電　　話</w:t>
            </w:r>
          </w:p>
        </w:tc>
        <w:tc>
          <w:tcPr>
            <w:tcW w:w="6375" w:type="dxa"/>
            <w:vAlign w:val="center"/>
          </w:tcPr>
          <w:p w14:paraId="125F65A4" w14:textId="77777777"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2225-1430#520</w:t>
            </w:r>
          </w:p>
        </w:tc>
      </w:tr>
      <w:tr w:rsidR="00187A75" w:rsidRPr="00D10608" w14:paraId="6EC4A67D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37896C84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傳　　真</w:t>
            </w:r>
          </w:p>
        </w:tc>
        <w:tc>
          <w:tcPr>
            <w:tcW w:w="6375" w:type="dxa"/>
            <w:vAlign w:val="center"/>
          </w:tcPr>
          <w:p w14:paraId="2E14CB36" w14:textId="77777777"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2221-7110</w:t>
            </w:r>
          </w:p>
        </w:tc>
      </w:tr>
      <w:tr w:rsidR="00187A75" w:rsidRPr="00D10608" w14:paraId="5FAC4AC9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0933FB61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公司網址</w:t>
            </w:r>
          </w:p>
        </w:tc>
        <w:tc>
          <w:tcPr>
            <w:tcW w:w="6375" w:type="dxa"/>
            <w:vAlign w:val="center"/>
          </w:tcPr>
          <w:p w14:paraId="2A3F765B" w14:textId="77777777"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kern w:val="0"/>
                <w:sz w:val="28"/>
                <w:szCs w:val="28"/>
              </w:rPr>
              <w:t>http://www.rufon.com.tw</w:t>
            </w:r>
          </w:p>
        </w:tc>
      </w:tr>
      <w:tr w:rsidR="00187A75" w:rsidRPr="00D10608" w14:paraId="4A0956A6" w14:textId="77777777" w:rsidTr="00FE6FF4">
        <w:trPr>
          <w:trHeight w:val="567"/>
        </w:trPr>
        <w:tc>
          <w:tcPr>
            <w:tcW w:w="2943" w:type="dxa"/>
            <w:vAlign w:val="center"/>
          </w:tcPr>
          <w:p w14:paraId="6FBDF707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相關連結</w:t>
            </w:r>
          </w:p>
        </w:tc>
        <w:tc>
          <w:tcPr>
            <w:tcW w:w="6375" w:type="dxa"/>
            <w:vAlign w:val="center"/>
          </w:tcPr>
          <w:p w14:paraId="65BACAF7" w14:textId="77777777" w:rsidR="00187A75" w:rsidRPr="00D10608" w:rsidRDefault="00187A75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87A75" w:rsidRPr="00D10608" w14:paraId="3FABA6D5" w14:textId="77777777" w:rsidTr="00D10608">
        <w:trPr>
          <w:trHeight w:val="508"/>
        </w:trPr>
        <w:tc>
          <w:tcPr>
            <w:tcW w:w="9318" w:type="dxa"/>
            <w:gridSpan w:val="2"/>
            <w:shd w:val="clear" w:color="auto" w:fill="CCFFFF"/>
            <w:vAlign w:val="center"/>
          </w:tcPr>
          <w:p w14:paraId="634DEDE0" w14:textId="77777777"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b/>
                <w:sz w:val="28"/>
                <w:szCs w:val="28"/>
              </w:rPr>
              <w:t>公司簡介</w:t>
            </w:r>
          </w:p>
        </w:tc>
      </w:tr>
      <w:tr w:rsidR="00187A75" w:rsidRPr="00D10608" w14:paraId="5E320D13" w14:textId="77777777" w:rsidTr="00D10608">
        <w:trPr>
          <w:trHeight w:val="2147"/>
        </w:trPr>
        <w:tc>
          <w:tcPr>
            <w:tcW w:w="9318" w:type="dxa"/>
            <w:gridSpan w:val="2"/>
            <w:vAlign w:val="center"/>
          </w:tcPr>
          <w:p w14:paraId="372C07E8" w14:textId="77777777" w:rsidR="00D10608" w:rsidRPr="00D10608" w:rsidRDefault="00D10608" w:rsidP="00D10608">
            <w:pPr>
              <w:widowControl/>
              <w:snapToGrid w:val="0"/>
              <w:spacing w:beforeLines="50" w:before="180" w:afterLines="50" w:after="180" w:line="360" w:lineRule="exact"/>
              <w:ind w:firstLineChars="200" w:firstLine="560"/>
              <w:jc w:val="both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我們主要從</w:t>
            </w:r>
            <w:bookmarkStart w:id="1" w:name="OLE_LINK10"/>
            <w:bookmarkStart w:id="2" w:name="OLE_LINK11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事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防偽及資料處理</w:t>
            </w:r>
            <w:bookmarkEnd w:id="1"/>
            <w:bookmarkEnd w:id="2"/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之資訊廠商，提供客戶全方位服務。</w:t>
            </w:r>
          </w:p>
          <w:p w14:paraId="2F38108C" w14:textId="77777777" w:rsidR="00D10608" w:rsidRPr="00D10608" w:rsidRDefault="00D10608" w:rsidP="00D10608">
            <w:pPr>
              <w:widowControl/>
              <w:snapToGrid w:val="0"/>
              <w:spacing w:beforeLines="50" w:before="180" w:afterLines="50" w:after="180" w:line="360" w:lineRule="exact"/>
              <w:ind w:firstLineChars="200" w:firstLine="560"/>
              <w:jc w:val="both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我們擁有優秀的經營團隊，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秉持著</w:t>
            </w:r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『忠於所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託</w:t>
            </w:r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.信守承諾』的經營理念，遵守「服務、迅速、安全」規範，追求企業永續經營及成長，是國內績優廠商之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  <w:p w14:paraId="14DF865B" w14:textId="77777777" w:rsidR="00187A75" w:rsidRPr="00D10608" w:rsidRDefault="00D10608" w:rsidP="00D10608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我們重視每一位員工，除了有良好工作環境、也提供學習及成長的空間，歡迎優秀的朋友一起加入我們的工作行列。</w:t>
            </w:r>
          </w:p>
        </w:tc>
      </w:tr>
      <w:tr w:rsidR="00187A75" w:rsidRPr="00D10608" w14:paraId="70BFF1C4" w14:textId="77777777" w:rsidTr="00FE6FF4">
        <w:trPr>
          <w:trHeight w:val="2114"/>
        </w:trPr>
        <w:tc>
          <w:tcPr>
            <w:tcW w:w="2943" w:type="dxa"/>
            <w:vAlign w:val="center"/>
          </w:tcPr>
          <w:p w14:paraId="412C7EB3" w14:textId="77777777" w:rsidR="00187A75" w:rsidRPr="00D10608" w:rsidRDefault="00187A75" w:rsidP="00D10608">
            <w:pPr>
              <w:snapToGrid w:val="0"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主要商品／服務項目</w:t>
            </w:r>
          </w:p>
        </w:tc>
        <w:tc>
          <w:tcPr>
            <w:tcW w:w="6375" w:type="dxa"/>
            <w:vAlign w:val="center"/>
          </w:tcPr>
          <w:p w14:paraId="630568F9" w14:textId="77777777"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kern w:val="0"/>
                <w:sz w:val="28"/>
                <w:szCs w:val="28"/>
              </w:rPr>
              <w:t>1.防偽性商品</w:t>
            </w:r>
            <w:r w:rsidR="00FE6FF4">
              <w:rPr>
                <w:rFonts w:ascii="標楷體" w:eastAsia="標楷體" w:hAnsi="標楷體" w:cs="Tahoma" w:hint="eastAsia"/>
                <w:kern w:val="0"/>
                <w:sz w:val="28"/>
                <w:szCs w:val="28"/>
              </w:rPr>
              <w:t>(</w:t>
            </w:r>
            <w:r w:rsidR="00FE6FF4">
              <w:rPr>
                <w:rFonts w:ascii="標楷體" w:eastAsia="標楷體" w:hAnsi="標楷體" w:cs="Tahoma"/>
                <w:kern w:val="0"/>
                <w:sz w:val="28"/>
                <w:szCs w:val="28"/>
              </w:rPr>
              <w:t>ex:</w:t>
            </w:r>
            <w:r w:rsidR="00FE6FF4">
              <w:rPr>
                <w:rFonts w:ascii="標楷體" w:eastAsia="標楷體" w:hAnsi="標楷體" w:cs="Tahoma" w:hint="eastAsia"/>
                <w:kern w:val="0"/>
                <w:sz w:val="28"/>
                <w:szCs w:val="28"/>
              </w:rPr>
              <w:t>禮券)</w:t>
            </w:r>
          </w:p>
          <w:p w14:paraId="61991164" w14:textId="77777777"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2.校試</w:t>
            </w:r>
            <w:proofErr w:type="gramStart"/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務</w:t>
            </w:r>
            <w:proofErr w:type="gramEnd"/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產品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(</w:t>
            </w:r>
            <w:r w:rsidR="00FE6FF4">
              <w:rPr>
                <w:rFonts w:ascii="標楷體" w:eastAsia="標楷體" w:hAnsi="標楷體" w:cs="Tahoma"/>
                <w:sz w:val="28"/>
                <w:szCs w:val="28"/>
              </w:rPr>
              <w:t>ex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:畢業證書、准考證)</w:t>
            </w:r>
          </w:p>
          <w:p w14:paraId="483D099C" w14:textId="77777777"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3.套印封裝產品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(</w:t>
            </w:r>
            <w:r w:rsidR="00FE6FF4">
              <w:rPr>
                <w:rFonts w:ascii="標楷體" w:eastAsia="標楷體" w:hAnsi="標楷體" w:cs="Tahoma"/>
                <w:sz w:val="28"/>
                <w:szCs w:val="28"/>
              </w:rPr>
              <w:t>ex:</w:t>
            </w:r>
            <w:proofErr w:type="gramStart"/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帳單</w:t>
            </w:r>
            <w:proofErr w:type="gramEnd"/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、發票)</w:t>
            </w:r>
          </w:p>
          <w:p w14:paraId="68A68F2B" w14:textId="77777777" w:rsidR="00187A75" w:rsidRPr="00D10608" w:rsidRDefault="00D10608" w:rsidP="00D10608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4.數位印刷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(</w:t>
            </w:r>
            <w:r w:rsidR="00FE6FF4">
              <w:rPr>
                <w:rFonts w:ascii="標楷體" w:eastAsia="標楷體" w:hAnsi="標楷體" w:cs="Tahoma"/>
                <w:sz w:val="28"/>
                <w:szCs w:val="28"/>
              </w:rPr>
              <w:t>ex: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相片書)</w:t>
            </w:r>
          </w:p>
          <w:p w14:paraId="58CF5B3B" w14:textId="77777777" w:rsidR="00D10608" w:rsidRPr="00FE6FF4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5.書本類產品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(</w:t>
            </w:r>
            <w:r w:rsidR="00FE6FF4">
              <w:rPr>
                <w:rFonts w:ascii="標楷體" w:eastAsia="標楷體" w:hAnsi="標楷體" w:cs="Tahoma"/>
                <w:sz w:val="28"/>
                <w:szCs w:val="28"/>
              </w:rPr>
              <w:t>ex: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年報、手冊、</w:t>
            </w:r>
            <w:r w:rsidR="00FE6FF4" w:rsidRPr="00FE6FF4">
              <w:rPr>
                <w:rFonts w:ascii="標楷體" w:eastAsia="標楷體" w:hAnsi="標楷體" w:cs="Tahoma" w:hint="eastAsia"/>
                <w:sz w:val="28"/>
                <w:szCs w:val="28"/>
              </w:rPr>
              <w:t>企業社會責任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)</w:t>
            </w:r>
          </w:p>
          <w:p w14:paraId="25EBD4E1" w14:textId="77777777"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6.條碼、密碼類產品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(ex:遊戲卡)</w:t>
            </w:r>
          </w:p>
          <w:p w14:paraId="63528B89" w14:textId="77777777" w:rsidR="00D10608" w:rsidRPr="00D10608" w:rsidRDefault="00D10608" w:rsidP="00F544BD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7.資訊軟體服務</w:t>
            </w:r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(</w:t>
            </w:r>
            <w:proofErr w:type="spellStart"/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ex:ERP</w:t>
            </w:r>
            <w:proofErr w:type="spellEnd"/>
            <w:r w:rsidR="00FE6FF4">
              <w:rPr>
                <w:rFonts w:ascii="標楷體" w:eastAsia="標楷體" w:hAnsi="標楷體" w:cs="Tahoma" w:hint="eastAsia"/>
                <w:sz w:val="28"/>
                <w:szCs w:val="28"/>
              </w:rPr>
              <w:t>)</w:t>
            </w:r>
          </w:p>
        </w:tc>
      </w:tr>
    </w:tbl>
    <w:p w14:paraId="0EAAD4BB" w14:textId="77777777" w:rsidR="007A4FA2" w:rsidRPr="00187A75" w:rsidRDefault="007A4FA2" w:rsidP="00E51C6B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7A4FA2" w:rsidRPr="00664E1B" w14:paraId="55411CF3" w14:textId="77777777" w:rsidTr="007A4FA2">
        <w:trPr>
          <w:trHeight w:val="529"/>
        </w:trPr>
        <w:tc>
          <w:tcPr>
            <w:tcW w:w="9963" w:type="dxa"/>
            <w:gridSpan w:val="7"/>
            <w:vAlign w:val="center"/>
          </w:tcPr>
          <w:p w14:paraId="4AAFCC65" w14:textId="77777777" w:rsidR="007A4FA2" w:rsidRPr="00B03608" w:rsidRDefault="007A4FA2" w:rsidP="00361EC5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/>
                <w:b/>
                <w:sz w:val="28"/>
                <w:szCs w:val="28"/>
              </w:rPr>
              <w:lastRenderedPageBreak/>
              <w:t>工作機會列表</w:t>
            </w:r>
          </w:p>
        </w:tc>
      </w:tr>
      <w:tr w:rsidR="007A4FA2" w:rsidRPr="00664E1B" w14:paraId="7CA4F663" w14:textId="77777777" w:rsidTr="00D92A47">
        <w:trPr>
          <w:trHeight w:val="900"/>
        </w:trPr>
        <w:tc>
          <w:tcPr>
            <w:tcW w:w="1951" w:type="dxa"/>
            <w:vAlign w:val="center"/>
          </w:tcPr>
          <w:p w14:paraId="3E008373" w14:textId="77777777"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34BF9F35" w14:textId="77777777"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■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364B7238" w14:textId="77777777"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0769B081" w14:textId="77777777"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其他</w:t>
            </w:r>
          </w:p>
        </w:tc>
      </w:tr>
      <w:tr w:rsidR="007A4FA2" w:rsidRPr="00664E1B" w14:paraId="7034F5FA" w14:textId="77777777" w:rsidTr="00D92A47">
        <w:trPr>
          <w:trHeight w:val="956"/>
        </w:trPr>
        <w:tc>
          <w:tcPr>
            <w:tcW w:w="1951" w:type="dxa"/>
            <w:vAlign w:val="center"/>
          </w:tcPr>
          <w:p w14:paraId="5F8D36A3" w14:textId="77777777" w:rsidR="007A4FA2" w:rsidRPr="00B03608" w:rsidRDefault="00361EC5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="007A4FA2" w:rsidRPr="00B03608">
              <w:rPr>
                <w:rFonts w:eastAsia="標楷體" w:hAnsi="新細明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47760306" w14:textId="77777777"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排版人員</w:t>
            </w:r>
          </w:p>
        </w:tc>
        <w:tc>
          <w:tcPr>
            <w:tcW w:w="1417" w:type="dxa"/>
            <w:gridSpan w:val="2"/>
            <w:vAlign w:val="center"/>
          </w:tcPr>
          <w:p w14:paraId="155EE808" w14:textId="77777777" w:rsidR="007A4FA2" w:rsidRPr="00B03608" w:rsidRDefault="00F544BD" w:rsidP="00D92A47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74F82F21" w14:textId="77777777"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7A4FA2" w:rsidRPr="00664E1B" w14:paraId="3D66A5D4" w14:textId="77777777" w:rsidTr="00D92A47">
        <w:trPr>
          <w:trHeight w:val="900"/>
        </w:trPr>
        <w:tc>
          <w:tcPr>
            <w:tcW w:w="1951" w:type="dxa"/>
            <w:vAlign w:val="center"/>
          </w:tcPr>
          <w:p w14:paraId="3ACD74BA" w14:textId="77777777" w:rsidR="007A4FA2" w:rsidRPr="00B03608" w:rsidRDefault="00D92A47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7703D59D" w14:textId="77777777"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Pr="00B03608"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1418" w:type="dxa"/>
            <w:vAlign w:val="center"/>
          </w:tcPr>
          <w:p w14:paraId="6926E444" w14:textId="77777777" w:rsidR="007A4FA2" w:rsidRPr="00B03608" w:rsidRDefault="00D92A47" w:rsidP="00D92A47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Ansi="新細明體" w:hint="eastAsia"/>
                <w:sz w:val="28"/>
                <w:szCs w:val="28"/>
              </w:rPr>
              <w:t>實習</w:t>
            </w:r>
            <w:r w:rsidR="007A4FA2" w:rsidRPr="00B03608">
              <w:rPr>
                <w:rFonts w:eastAsia="標楷體" w:hAnsi="新細明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140FE4D7" w14:textId="2A064D22" w:rsidR="007A4FA2" w:rsidRDefault="00B703F0" w:rsidP="00D92A47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約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年</w:t>
            </w:r>
            <w:r>
              <w:rPr>
                <w:rFonts w:eastAsia="標楷體" w:hint="eastAsia"/>
                <w:sz w:val="28"/>
                <w:szCs w:val="28"/>
              </w:rPr>
              <w:t>2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月</w:t>
            </w:r>
            <w:r>
              <w:rPr>
                <w:rFonts w:eastAsia="標楷體" w:hint="eastAsia"/>
                <w:sz w:val="28"/>
                <w:szCs w:val="28"/>
              </w:rPr>
              <w:t>15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日至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年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6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月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日</w:t>
            </w:r>
          </w:p>
          <w:p w14:paraId="40CAC14E" w14:textId="77777777" w:rsidR="008B317F" w:rsidRPr="00B03608" w:rsidRDefault="008B317F" w:rsidP="00D92A47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AM 8:30</w:t>
            </w:r>
            <w:r>
              <w:rPr>
                <w:rFonts w:eastAsia="標楷體" w:hint="eastAsia"/>
                <w:sz w:val="28"/>
                <w:szCs w:val="28"/>
              </w:rPr>
              <w:t>～</w:t>
            </w:r>
            <w:r>
              <w:rPr>
                <w:rFonts w:eastAsia="標楷體" w:hint="eastAsia"/>
                <w:sz w:val="28"/>
                <w:szCs w:val="28"/>
              </w:rPr>
              <w:t>PM 5:30 (</w:t>
            </w:r>
            <w:r>
              <w:rPr>
                <w:rFonts w:eastAsia="標楷體" w:hint="eastAsia"/>
                <w:sz w:val="28"/>
                <w:szCs w:val="28"/>
              </w:rPr>
              <w:t>中午休息</w:t>
            </w:r>
            <w:r>
              <w:rPr>
                <w:rFonts w:eastAsia="標楷體" w:hint="eastAsia"/>
                <w:sz w:val="28"/>
                <w:szCs w:val="28"/>
              </w:rPr>
              <w:t>1HR)</w:t>
            </w:r>
          </w:p>
        </w:tc>
      </w:tr>
      <w:tr w:rsidR="00D92A47" w:rsidRPr="00664E1B" w14:paraId="2CBB4D18" w14:textId="77777777" w:rsidTr="00D92A47">
        <w:trPr>
          <w:trHeight w:val="900"/>
        </w:trPr>
        <w:tc>
          <w:tcPr>
            <w:tcW w:w="1951" w:type="dxa"/>
            <w:vAlign w:val="center"/>
          </w:tcPr>
          <w:p w14:paraId="25F47D59" w14:textId="77777777" w:rsidR="00D92A47" w:rsidRPr="00B03608" w:rsidRDefault="00361EC5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="00D92A47" w:rsidRPr="00B03608">
              <w:rPr>
                <w:rFonts w:eastAsia="標楷體" w:hAnsi="新細明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2F79962D" w14:textId="77777777" w:rsidR="00D92A47" w:rsidRPr="00B03608" w:rsidRDefault="00D92A47" w:rsidP="00D92A47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Tahoma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自動化排版</w:t>
            </w:r>
          </w:p>
        </w:tc>
        <w:tc>
          <w:tcPr>
            <w:tcW w:w="567" w:type="dxa"/>
            <w:vMerge w:val="restart"/>
            <w:vAlign w:val="center"/>
          </w:tcPr>
          <w:p w14:paraId="668303D4" w14:textId="77777777" w:rsidR="00D92A47" w:rsidRPr="00B03608" w:rsidRDefault="00D92A47" w:rsidP="007A4FA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>
              <w:rPr>
                <w:rFonts w:ascii="標楷體" w:eastAsia="標楷體" w:hAnsi="標楷體" w:cs="Tahoma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14:paraId="4B36C0CB" w14:textId="77777777" w:rsidR="00D92A47" w:rsidRPr="00F50C2B" w:rsidRDefault="00D92A47" w:rsidP="00F50C2B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F50C2B">
              <w:rPr>
                <w:rFonts w:ascii="標楷體" w:eastAsia="標楷體" w:hAnsi="標楷體" w:hint="eastAsia"/>
                <w:color w:val="595959"/>
              </w:rPr>
              <w:t>學習職場</w:t>
            </w:r>
            <w:r w:rsidRPr="00F50C2B">
              <w:rPr>
                <w:rFonts w:ascii="標楷體" w:eastAsia="標楷體" w:hAnsi="標楷體"/>
                <w:color w:val="595959"/>
              </w:rPr>
              <w:t>上</w:t>
            </w:r>
            <w:r w:rsidRPr="00F50C2B">
              <w:rPr>
                <w:rFonts w:ascii="標楷體" w:eastAsia="標楷體" w:hAnsi="標楷體" w:hint="eastAsia"/>
                <w:color w:val="595959"/>
              </w:rPr>
              <w:t>將應用的實用技巧：</w:t>
            </w:r>
          </w:p>
          <w:p w14:paraId="0E8F115A" w14:textId="77777777" w:rsidR="00D92A47" w:rsidRPr="00F50C2B" w:rsidRDefault="00D92A47" w:rsidP="00F50C2B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F50C2B">
              <w:rPr>
                <w:rFonts w:ascii="標楷體" w:eastAsia="標楷體" w:hAnsi="標楷體" w:hint="eastAsia"/>
                <w:color w:val="595959"/>
              </w:rPr>
              <w:t>◎WORD（進階）</w:t>
            </w:r>
          </w:p>
          <w:p w14:paraId="219968DD" w14:textId="77777777" w:rsidR="00D92A47" w:rsidRPr="00F50C2B" w:rsidRDefault="00D92A47" w:rsidP="00F50C2B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F50C2B">
              <w:rPr>
                <w:rFonts w:ascii="標楷體" w:eastAsia="標楷體" w:hAnsi="標楷體" w:hint="eastAsia"/>
                <w:color w:val="595959"/>
              </w:rPr>
              <w:t>◎ACROBAT（進階）</w:t>
            </w:r>
          </w:p>
          <w:p w14:paraId="15589E7C" w14:textId="77777777" w:rsidR="00D92A47" w:rsidRPr="00F50C2B" w:rsidRDefault="00D92A47" w:rsidP="00F50C2B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F50C2B">
              <w:rPr>
                <w:rFonts w:ascii="標楷體" w:eastAsia="標楷體" w:hAnsi="標楷體" w:hint="eastAsia"/>
                <w:color w:val="595959"/>
              </w:rPr>
              <w:t>◎INDESIGN</w:t>
            </w:r>
          </w:p>
          <w:p w14:paraId="03C4B75E" w14:textId="77777777" w:rsidR="00D92A47" w:rsidRPr="00B03608" w:rsidRDefault="00D92A47" w:rsidP="00F50C2B">
            <w:pPr>
              <w:spacing w:line="380" w:lineRule="exact"/>
              <w:rPr>
                <w:rFonts w:ascii="標楷體" w:eastAsia="標楷體" w:hAnsi="標楷體" w:cs="Tahoma"/>
                <w:sz w:val="28"/>
                <w:szCs w:val="28"/>
              </w:rPr>
            </w:pPr>
            <w:r w:rsidRPr="00F50C2B">
              <w:rPr>
                <w:rFonts w:ascii="標楷體" w:eastAsia="標楷體" w:hAnsi="標楷體" w:hint="eastAsia"/>
                <w:color w:val="595959"/>
              </w:rPr>
              <w:t>◎PHOTOSHOP</w:t>
            </w:r>
          </w:p>
        </w:tc>
      </w:tr>
      <w:tr w:rsidR="00D92A47" w:rsidRPr="00664E1B" w14:paraId="2D278D53" w14:textId="77777777" w:rsidTr="00D92A47">
        <w:trPr>
          <w:trHeight w:val="621"/>
        </w:trPr>
        <w:tc>
          <w:tcPr>
            <w:tcW w:w="1951" w:type="dxa"/>
            <w:vAlign w:val="center"/>
          </w:tcPr>
          <w:p w14:paraId="2889512F" w14:textId="77777777" w:rsidR="00D92A47" w:rsidRPr="00B03608" w:rsidRDefault="00D92A47" w:rsidP="00F544BD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36FC4C25" w14:textId="4D557749" w:rsidR="00D92A47" w:rsidRDefault="00D92A47" w:rsidP="00D92A47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獎助金：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每小時</w:t>
            </w:r>
            <w:r w:rsidR="000A4D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  <w:r w:rsidR="00B703F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元</w:t>
            </w:r>
          </w:p>
          <w:p w14:paraId="0801F9A4" w14:textId="7CF441FE" w:rsidR="00790683" w:rsidRPr="00664E1B" w:rsidRDefault="00790683" w:rsidP="00D92A47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完整</w:t>
            </w:r>
            <w:r w:rsidR="00B703F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教育訓練</w:t>
            </w:r>
          </w:p>
        </w:tc>
        <w:tc>
          <w:tcPr>
            <w:tcW w:w="567" w:type="dxa"/>
            <w:vMerge/>
            <w:vAlign w:val="center"/>
          </w:tcPr>
          <w:p w14:paraId="4ED2C605" w14:textId="77777777" w:rsidR="00D92A47" w:rsidRPr="00664E1B" w:rsidRDefault="00D92A47" w:rsidP="00F544BD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14:paraId="07038590" w14:textId="77777777" w:rsidR="00D92A47" w:rsidRPr="00664E1B" w:rsidRDefault="00D92A47" w:rsidP="00F544BD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7A4FA2" w:rsidRPr="00664E1B" w14:paraId="64409A27" w14:textId="77777777" w:rsidTr="007A4FA2">
        <w:trPr>
          <w:trHeight w:val="830"/>
        </w:trPr>
        <w:tc>
          <w:tcPr>
            <w:tcW w:w="1951" w:type="dxa"/>
            <w:vAlign w:val="center"/>
          </w:tcPr>
          <w:p w14:paraId="616582D7" w14:textId="77777777"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vAlign w:val="center"/>
          </w:tcPr>
          <w:p w14:paraId="0E595C35" w14:textId="77777777" w:rsidR="007A4FA2" w:rsidRPr="00B03608" w:rsidRDefault="007A4FA2" w:rsidP="007A4FA2">
            <w:pPr>
              <w:snapToGrid w:val="0"/>
              <w:spacing w:line="32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1.大專院校大四以上</w:t>
            </w:r>
          </w:p>
          <w:p w14:paraId="15331886" w14:textId="77777777" w:rsidR="007A4FA2" w:rsidRPr="00B03608" w:rsidRDefault="007A4FA2" w:rsidP="00F544BD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2.每週</w:t>
            </w:r>
            <w:r w:rsidR="00F544BD"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4.5天以上</w:t>
            </w:r>
          </w:p>
        </w:tc>
      </w:tr>
    </w:tbl>
    <w:p w14:paraId="1D66C354" w14:textId="77777777" w:rsidR="00187A75" w:rsidRDefault="00187A75" w:rsidP="00E51C6B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361EC5" w:rsidRPr="00664E1B" w14:paraId="28F7B2BE" w14:textId="77777777" w:rsidTr="00211389">
        <w:trPr>
          <w:trHeight w:val="529"/>
        </w:trPr>
        <w:tc>
          <w:tcPr>
            <w:tcW w:w="9963" w:type="dxa"/>
            <w:gridSpan w:val="7"/>
            <w:vAlign w:val="center"/>
          </w:tcPr>
          <w:p w14:paraId="0A603C58" w14:textId="77777777" w:rsidR="00361EC5" w:rsidRPr="00B03608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/>
                <w:b/>
                <w:sz w:val="28"/>
                <w:szCs w:val="28"/>
              </w:rPr>
              <w:t>工作機會列表</w:t>
            </w:r>
          </w:p>
        </w:tc>
      </w:tr>
      <w:tr w:rsidR="00361EC5" w:rsidRPr="00664E1B" w14:paraId="5290996D" w14:textId="77777777" w:rsidTr="00211389">
        <w:trPr>
          <w:trHeight w:val="900"/>
        </w:trPr>
        <w:tc>
          <w:tcPr>
            <w:tcW w:w="1951" w:type="dxa"/>
            <w:vAlign w:val="center"/>
          </w:tcPr>
          <w:p w14:paraId="4190F465" w14:textId="77777777" w:rsidR="00361EC5" w:rsidRPr="00B03608" w:rsidRDefault="00361EC5" w:rsidP="00211389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70FCAA91" w14:textId="77777777" w:rsidR="00361EC5" w:rsidRPr="00B03608" w:rsidRDefault="00361EC5" w:rsidP="00211389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■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282881C0" w14:textId="77777777" w:rsidR="00361EC5" w:rsidRPr="00B03608" w:rsidRDefault="00361EC5" w:rsidP="00211389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35066D01" w14:textId="77777777" w:rsidR="00361EC5" w:rsidRPr="00B03608" w:rsidRDefault="00361EC5" w:rsidP="00211389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其他</w:t>
            </w:r>
          </w:p>
        </w:tc>
      </w:tr>
      <w:tr w:rsidR="00361EC5" w:rsidRPr="00664E1B" w14:paraId="2C46C2DE" w14:textId="77777777" w:rsidTr="00211389">
        <w:trPr>
          <w:trHeight w:val="956"/>
        </w:trPr>
        <w:tc>
          <w:tcPr>
            <w:tcW w:w="1951" w:type="dxa"/>
            <w:vAlign w:val="center"/>
          </w:tcPr>
          <w:p w14:paraId="105AD12D" w14:textId="77777777" w:rsidR="00361EC5" w:rsidRPr="00B03608" w:rsidRDefault="00361EC5" w:rsidP="00211389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07177861" w14:textId="77777777" w:rsidR="00361EC5" w:rsidRPr="00B03608" w:rsidRDefault="00F50C2B" w:rsidP="00211389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專案</w:t>
            </w:r>
            <w:r w:rsidRPr="00664E1B">
              <w:rPr>
                <w:rFonts w:ascii="標楷體" w:eastAsia="標楷體" w:hAnsi="標楷體" w:cs="Tahoma" w:hint="eastAsia"/>
                <w:sz w:val="28"/>
                <w:szCs w:val="28"/>
              </w:rPr>
              <w:t>管理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人員</w:t>
            </w:r>
          </w:p>
        </w:tc>
        <w:tc>
          <w:tcPr>
            <w:tcW w:w="1417" w:type="dxa"/>
            <w:gridSpan w:val="2"/>
            <w:vAlign w:val="center"/>
          </w:tcPr>
          <w:p w14:paraId="2A71CA3A" w14:textId="77777777" w:rsidR="00361EC5" w:rsidRPr="00B03608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6A67D441" w14:textId="77777777" w:rsidR="00361EC5" w:rsidRPr="00B03608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361EC5" w:rsidRPr="00664E1B" w14:paraId="74ED47D1" w14:textId="77777777" w:rsidTr="00211389">
        <w:trPr>
          <w:trHeight w:val="900"/>
        </w:trPr>
        <w:tc>
          <w:tcPr>
            <w:tcW w:w="1951" w:type="dxa"/>
            <w:vAlign w:val="center"/>
          </w:tcPr>
          <w:p w14:paraId="31AE7ECA" w14:textId="77777777" w:rsidR="00361EC5" w:rsidRPr="00B03608" w:rsidRDefault="00361EC5" w:rsidP="00211389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0E42D172" w14:textId="77777777" w:rsidR="00361EC5" w:rsidRPr="00B03608" w:rsidRDefault="00361EC5" w:rsidP="00211389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Pr="00B03608"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1418" w:type="dxa"/>
            <w:vAlign w:val="center"/>
          </w:tcPr>
          <w:p w14:paraId="3469AF86" w14:textId="77777777" w:rsidR="00361EC5" w:rsidRPr="00B03608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Ansi="新細明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557F687E" w14:textId="11CA1E2F" w:rsidR="008B317F" w:rsidRDefault="00B703F0" w:rsidP="008B317F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約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年</w:t>
            </w:r>
            <w:r>
              <w:rPr>
                <w:rFonts w:eastAsia="標楷體" w:hint="eastAsia"/>
                <w:sz w:val="28"/>
                <w:szCs w:val="28"/>
              </w:rPr>
              <w:t>2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月</w:t>
            </w:r>
            <w:r>
              <w:rPr>
                <w:rFonts w:eastAsia="標楷體" w:hint="eastAsia"/>
                <w:sz w:val="28"/>
                <w:szCs w:val="28"/>
              </w:rPr>
              <w:t>15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日至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年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6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月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="008B317F" w:rsidRPr="00B03608">
              <w:rPr>
                <w:rFonts w:eastAsia="標楷體" w:hint="eastAsia"/>
                <w:sz w:val="28"/>
                <w:szCs w:val="28"/>
              </w:rPr>
              <w:t>日</w:t>
            </w:r>
          </w:p>
          <w:p w14:paraId="13D88830" w14:textId="288CCE08" w:rsidR="00B703F0" w:rsidRPr="00B03608" w:rsidRDefault="008B317F" w:rsidP="00B703F0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AM </w:t>
            </w:r>
            <w:r w:rsidR="00B703F0">
              <w:rPr>
                <w:rFonts w:eastAsia="標楷體" w:hint="eastAsia"/>
                <w:sz w:val="28"/>
                <w:szCs w:val="28"/>
              </w:rPr>
              <w:t>9</w:t>
            </w:r>
            <w:r>
              <w:rPr>
                <w:rFonts w:eastAsia="標楷體" w:hint="eastAsia"/>
                <w:sz w:val="28"/>
                <w:szCs w:val="28"/>
              </w:rPr>
              <w:t>:</w:t>
            </w:r>
            <w:r w:rsidR="00B703F0">
              <w:rPr>
                <w:rFonts w:eastAsia="標楷體" w:hint="eastAsia"/>
                <w:sz w:val="28"/>
                <w:szCs w:val="28"/>
              </w:rPr>
              <w:t>0</w:t>
            </w:r>
            <w:r>
              <w:rPr>
                <w:rFonts w:eastAsia="標楷體" w:hint="eastAsia"/>
                <w:sz w:val="28"/>
                <w:szCs w:val="28"/>
              </w:rPr>
              <w:t>0</w:t>
            </w:r>
            <w:r>
              <w:rPr>
                <w:rFonts w:eastAsia="標楷體" w:hint="eastAsia"/>
                <w:sz w:val="28"/>
                <w:szCs w:val="28"/>
              </w:rPr>
              <w:t>～</w:t>
            </w:r>
            <w:r>
              <w:rPr>
                <w:rFonts w:eastAsia="標楷體" w:hint="eastAsia"/>
                <w:sz w:val="28"/>
                <w:szCs w:val="28"/>
              </w:rPr>
              <w:t>PM 5:30 (</w:t>
            </w:r>
            <w:r>
              <w:rPr>
                <w:rFonts w:eastAsia="標楷體" w:hint="eastAsia"/>
                <w:sz w:val="28"/>
                <w:szCs w:val="28"/>
              </w:rPr>
              <w:t>中午休息</w:t>
            </w:r>
            <w:r>
              <w:rPr>
                <w:rFonts w:eastAsia="標楷體" w:hint="eastAsia"/>
                <w:sz w:val="28"/>
                <w:szCs w:val="28"/>
              </w:rPr>
              <w:t>1HR)</w:t>
            </w:r>
          </w:p>
        </w:tc>
      </w:tr>
      <w:tr w:rsidR="00361EC5" w:rsidRPr="00664E1B" w14:paraId="6A6039A2" w14:textId="77777777" w:rsidTr="00211389">
        <w:trPr>
          <w:trHeight w:val="900"/>
        </w:trPr>
        <w:tc>
          <w:tcPr>
            <w:tcW w:w="1951" w:type="dxa"/>
            <w:vAlign w:val="center"/>
          </w:tcPr>
          <w:p w14:paraId="4DE90779" w14:textId="77777777" w:rsidR="00361EC5" w:rsidRPr="00B03608" w:rsidRDefault="00361EC5" w:rsidP="00211389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7FD0922E" w14:textId="77777777" w:rsidR="00361EC5" w:rsidRPr="00B03608" w:rsidRDefault="00361EC5" w:rsidP="00211389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Tahoma"/>
                <w:sz w:val="28"/>
                <w:szCs w:val="28"/>
              </w:rPr>
            </w:pPr>
            <w:r w:rsidRPr="00664E1B">
              <w:rPr>
                <w:rFonts w:ascii="標楷體" w:eastAsia="標楷體" w:hAnsi="標楷體" w:cs="Tahoma" w:hint="eastAsia"/>
                <w:sz w:val="28"/>
                <w:szCs w:val="28"/>
              </w:rPr>
              <w:t>專案管理</w:t>
            </w:r>
          </w:p>
        </w:tc>
        <w:tc>
          <w:tcPr>
            <w:tcW w:w="567" w:type="dxa"/>
            <w:vMerge w:val="restart"/>
            <w:vAlign w:val="center"/>
          </w:tcPr>
          <w:p w14:paraId="7F84FE1F" w14:textId="77777777" w:rsidR="00361EC5" w:rsidRPr="00B03608" w:rsidRDefault="00361EC5" w:rsidP="00211389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>
              <w:rPr>
                <w:rFonts w:ascii="標楷體" w:eastAsia="標楷體" w:hAnsi="標楷體" w:cs="Tahoma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14:paraId="2C15DE94" w14:textId="77777777" w:rsidR="00361EC5" w:rsidRPr="00361EC5" w:rsidRDefault="00361EC5" w:rsidP="00361EC5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361EC5">
              <w:rPr>
                <w:rFonts w:ascii="標楷體" w:eastAsia="標楷體" w:hAnsi="標楷體" w:hint="eastAsia"/>
                <w:color w:val="595959"/>
              </w:rPr>
              <w:t>學習職場寶貴應對進退、專案管理經驗：</w:t>
            </w:r>
          </w:p>
          <w:p w14:paraId="5E089C38" w14:textId="77777777" w:rsidR="00361EC5" w:rsidRPr="00361EC5" w:rsidRDefault="00361EC5" w:rsidP="00361EC5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361EC5">
              <w:rPr>
                <w:rFonts w:ascii="標楷體" w:eastAsia="標楷體" w:hAnsi="標楷體" w:hint="eastAsia"/>
                <w:color w:val="595959"/>
              </w:rPr>
              <w:t>◎ERP、自動化校對系統</w:t>
            </w:r>
          </w:p>
          <w:p w14:paraId="0B5E02FD" w14:textId="77777777" w:rsidR="00361EC5" w:rsidRPr="00361EC5" w:rsidRDefault="00361EC5" w:rsidP="00361EC5">
            <w:pPr>
              <w:spacing w:line="380" w:lineRule="exact"/>
              <w:rPr>
                <w:rFonts w:ascii="標楷體" w:eastAsia="標楷體" w:hAnsi="標楷體"/>
                <w:color w:val="595959"/>
              </w:rPr>
            </w:pPr>
            <w:r w:rsidRPr="00361EC5">
              <w:rPr>
                <w:rFonts w:ascii="標楷體" w:eastAsia="標楷體" w:hAnsi="標楷體" w:hint="eastAsia"/>
                <w:color w:val="595959"/>
              </w:rPr>
              <w:t>◎股東會作業相關專業知識</w:t>
            </w:r>
          </w:p>
          <w:p w14:paraId="30A553F1" w14:textId="77777777" w:rsidR="00361EC5" w:rsidRPr="00361EC5" w:rsidRDefault="00361EC5" w:rsidP="00361EC5">
            <w:pPr>
              <w:pStyle w:val="a7"/>
              <w:snapToGrid w:val="0"/>
              <w:spacing w:after="0" w:line="360" w:lineRule="exact"/>
              <w:ind w:leftChars="0" w:left="0"/>
              <w:rPr>
                <w:rFonts w:ascii="標楷體" w:eastAsia="標楷體" w:hAnsi="標楷體"/>
                <w:color w:val="595959"/>
              </w:rPr>
            </w:pPr>
            <w:r w:rsidRPr="00361EC5">
              <w:rPr>
                <w:rFonts w:ascii="標楷體" w:eastAsia="標楷體" w:hAnsi="標楷體" w:hint="eastAsia"/>
                <w:color w:val="595959"/>
              </w:rPr>
              <w:t>◎客戶應對</w:t>
            </w:r>
          </w:p>
          <w:p w14:paraId="51920896" w14:textId="77777777" w:rsidR="00361EC5" w:rsidRPr="00361EC5" w:rsidRDefault="00361EC5" w:rsidP="00361EC5">
            <w:pPr>
              <w:pStyle w:val="a7"/>
              <w:snapToGrid w:val="0"/>
              <w:spacing w:after="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361EC5">
              <w:rPr>
                <w:rFonts w:ascii="標楷體" w:eastAsia="標楷體" w:hAnsi="標楷體" w:hint="eastAsia"/>
                <w:color w:val="595959"/>
              </w:rPr>
              <w:t>(接觸對象：各上市櫃公司財務單位)</w:t>
            </w:r>
          </w:p>
        </w:tc>
      </w:tr>
      <w:tr w:rsidR="00361EC5" w:rsidRPr="00664E1B" w14:paraId="057BF724" w14:textId="77777777" w:rsidTr="00211389">
        <w:trPr>
          <w:trHeight w:val="621"/>
        </w:trPr>
        <w:tc>
          <w:tcPr>
            <w:tcW w:w="1951" w:type="dxa"/>
            <w:vAlign w:val="center"/>
          </w:tcPr>
          <w:p w14:paraId="088FDF36" w14:textId="77777777" w:rsidR="00361EC5" w:rsidRPr="00B03608" w:rsidRDefault="00361EC5" w:rsidP="00211389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1272C88D" w14:textId="502861E9" w:rsidR="00361EC5" w:rsidRDefault="00361EC5" w:rsidP="00211389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獎助金：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每小時</w:t>
            </w:r>
            <w:r w:rsidR="000A4D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  <w:r w:rsidR="00B703F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元</w:t>
            </w:r>
          </w:p>
          <w:p w14:paraId="588489F6" w14:textId="77777777" w:rsidR="00375F5D" w:rsidRPr="00664E1B" w:rsidRDefault="00375F5D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完整教育訓練</w:t>
            </w:r>
          </w:p>
        </w:tc>
        <w:tc>
          <w:tcPr>
            <w:tcW w:w="567" w:type="dxa"/>
            <w:vMerge/>
            <w:vAlign w:val="center"/>
          </w:tcPr>
          <w:p w14:paraId="6FAD79CE" w14:textId="77777777" w:rsidR="00361EC5" w:rsidRPr="00664E1B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14:paraId="6D26D310" w14:textId="77777777" w:rsidR="00361EC5" w:rsidRPr="00664E1B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61EC5" w:rsidRPr="00664E1B" w14:paraId="7A33F328" w14:textId="77777777" w:rsidTr="00211389">
        <w:trPr>
          <w:trHeight w:val="830"/>
        </w:trPr>
        <w:tc>
          <w:tcPr>
            <w:tcW w:w="1951" w:type="dxa"/>
            <w:vAlign w:val="center"/>
          </w:tcPr>
          <w:p w14:paraId="7FC4C9F6" w14:textId="77777777" w:rsidR="00361EC5" w:rsidRPr="00B03608" w:rsidRDefault="00361EC5" w:rsidP="00211389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vAlign w:val="center"/>
          </w:tcPr>
          <w:p w14:paraId="3B84D0D0" w14:textId="77777777" w:rsidR="00361EC5" w:rsidRPr="00B03608" w:rsidRDefault="00361EC5" w:rsidP="00211389">
            <w:pPr>
              <w:snapToGrid w:val="0"/>
              <w:spacing w:line="32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1.大專院校大四以上</w:t>
            </w:r>
          </w:p>
          <w:p w14:paraId="714B8B82" w14:textId="77777777" w:rsidR="00361EC5" w:rsidRPr="00B03608" w:rsidRDefault="00361EC5" w:rsidP="00211389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2.每週</w:t>
            </w: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4.5天以上</w:t>
            </w:r>
          </w:p>
        </w:tc>
      </w:tr>
    </w:tbl>
    <w:p w14:paraId="2EAF7DFE" w14:textId="77777777" w:rsidR="00B703F0" w:rsidRDefault="00B703F0">
      <w:pPr>
        <w:widowControl/>
      </w:pPr>
      <w:r>
        <w:br w:type="page"/>
      </w: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B703F0" w:rsidRPr="00664E1B" w14:paraId="0427DF2E" w14:textId="77777777" w:rsidTr="00947E98">
        <w:trPr>
          <w:trHeight w:val="529"/>
        </w:trPr>
        <w:tc>
          <w:tcPr>
            <w:tcW w:w="9963" w:type="dxa"/>
            <w:gridSpan w:val="7"/>
            <w:vAlign w:val="center"/>
          </w:tcPr>
          <w:p w14:paraId="1D814B06" w14:textId="77777777" w:rsidR="00B703F0" w:rsidRPr="00B03608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/>
                <w:b/>
                <w:sz w:val="28"/>
                <w:szCs w:val="28"/>
              </w:rPr>
              <w:lastRenderedPageBreak/>
              <w:t>工作機會列表</w:t>
            </w:r>
          </w:p>
        </w:tc>
      </w:tr>
      <w:tr w:rsidR="00B703F0" w:rsidRPr="00664E1B" w14:paraId="7E4E8543" w14:textId="77777777" w:rsidTr="00947E98">
        <w:trPr>
          <w:trHeight w:val="900"/>
        </w:trPr>
        <w:tc>
          <w:tcPr>
            <w:tcW w:w="1951" w:type="dxa"/>
            <w:vAlign w:val="center"/>
          </w:tcPr>
          <w:p w14:paraId="08A98B75" w14:textId="77777777" w:rsidR="00B703F0" w:rsidRPr="00B03608" w:rsidRDefault="00B703F0" w:rsidP="00947E98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6B57AD44" w14:textId="77777777" w:rsidR="00B703F0" w:rsidRPr="00B03608" w:rsidRDefault="00B703F0" w:rsidP="00947E98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■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1D9EF886" w14:textId="77777777" w:rsidR="00B703F0" w:rsidRPr="00B03608" w:rsidRDefault="00B703F0" w:rsidP="00947E98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76B0F907" w14:textId="77777777" w:rsidR="00B703F0" w:rsidRPr="00B03608" w:rsidRDefault="00B703F0" w:rsidP="00947E98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其他</w:t>
            </w:r>
          </w:p>
        </w:tc>
      </w:tr>
      <w:tr w:rsidR="00B703F0" w:rsidRPr="00664E1B" w14:paraId="7D789E72" w14:textId="77777777" w:rsidTr="00947E98">
        <w:trPr>
          <w:trHeight w:val="956"/>
        </w:trPr>
        <w:tc>
          <w:tcPr>
            <w:tcW w:w="1951" w:type="dxa"/>
            <w:vAlign w:val="center"/>
          </w:tcPr>
          <w:p w14:paraId="255B6822" w14:textId="77777777" w:rsidR="00B703F0" w:rsidRPr="00B03608" w:rsidRDefault="00B703F0" w:rsidP="00947E98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3EB69F84" w14:textId="40F62C88" w:rsidR="00B703F0" w:rsidRPr="00B03608" w:rsidRDefault="00B703F0" w:rsidP="00947E98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703F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品質管理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/庶務</w:t>
            </w:r>
            <w:r w:rsidRPr="00B703F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人員</w:t>
            </w:r>
          </w:p>
        </w:tc>
        <w:tc>
          <w:tcPr>
            <w:tcW w:w="1417" w:type="dxa"/>
            <w:gridSpan w:val="2"/>
            <w:vAlign w:val="center"/>
          </w:tcPr>
          <w:p w14:paraId="7F126982" w14:textId="77777777" w:rsidR="00B703F0" w:rsidRPr="00B03608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0066A946" w14:textId="77777777" w:rsidR="00B703F0" w:rsidRPr="00B03608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B703F0" w:rsidRPr="00664E1B" w14:paraId="6FCD445B" w14:textId="77777777" w:rsidTr="00947E98">
        <w:trPr>
          <w:trHeight w:val="900"/>
        </w:trPr>
        <w:tc>
          <w:tcPr>
            <w:tcW w:w="1951" w:type="dxa"/>
            <w:vAlign w:val="center"/>
          </w:tcPr>
          <w:p w14:paraId="17636837" w14:textId="77777777" w:rsidR="00B703F0" w:rsidRPr="00B03608" w:rsidRDefault="00B703F0" w:rsidP="00947E98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5BA1BDF3" w14:textId="187D0582" w:rsidR="00B703F0" w:rsidRPr="00B03608" w:rsidRDefault="00B703F0" w:rsidP="00947E98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  <w:r w:rsidRPr="00B03608"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1418" w:type="dxa"/>
            <w:vAlign w:val="center"/>
          </w:tcPr>
          <w:p w14:paraId="6701076A" w14:textId="77777777" w:rsidR="00B703F0" w:rsidRPr="00B03608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Ansi="新細明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2D865C2E" w14:textId="77777777" w:rsidR="00B703F0" w:rsidRDefault="00B703F0" w:rsidP="00947E98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約</w:t>
            </w:r>
            <w:r w:rsidRPr="00B0360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Pr="00B03608">
              <w:rPr>
                <w:rFonts w:eastAsia="標楷體" w:hint="eastAsia"/>
                <w:sz w:val="28"/>
                <w:szCs w:val="28"/>
              </w:rPr>
              <w:t>年</w:t>
            </w:r>
            <w:r>
              <w:rPr>
                <w:rFonts w:eastAsia="標楷體" w:hint="eastAsia"/>
                <w:sz w:val="28"/>
                <w:szCs w:val="28"/>
              </w:rPr>
              <w:t>2</w:t>
            </w:r>
            <w:r w:rsidRPr="00B03608">
              <w:rPr>
                <w:rFonts w:eastAsia="標楷體" w:hint="eastAsia"/>
                <w:sz w:val="28"/>
                <w:szCs w:val="28"/>
              </w:rPr>
              <w:t>月</w:t>
            </w:r>
            <w:r>
              <w:rPr>
                <w:rFonts w:eastAsia="標楷體" w:hint="eastAsia"/>
                <w:sz w:val="28"/>
                <w:szCs w:val="28"/>
              </w:rPr>
              <w:t>15</w:t>
            </w:r>
            <w:r w:rsidRPr="00B03608">
              <w:rPr>
                <w:rFonts w:eastAsia="標楷體" w:hint="eastAsia"/>
                <w:sz w:val="28"/>
                <w:szCs w:val="28"/>
              </w:rPr>
              <w:t>日至</w:t>
            </w:r>
            <w:r w:rsidRPr="00B0360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10</w:t>
            </w:r>
            <w:r w:rsidRPr="00B03608">
              <w:rPr>
                <w:rFonts w:eastAsia="標楷體" w:hint="eastAsia"/>
                <w:sz w:val="28"/>
                <w:szCs w:val="28"/>
              </w:rPr>
              <w:t>年</w:t>
            </w:r>
            <w:r w:rsidRPr="00B03608">
              <w:rPr>
                <w:rFonts w:eastAsia="標楷體" w:hint="eastAsia"/>
                <w:sz w:val="28"/>
                <w:szCs w:val="28"/>
              </w:rPr>
              <w:t>6</w:t>
            </w:r>
            <w:r w:rsidRPr="00B03608">
              <w:rPr>
                <w:rFonts w:eastAsia="標楷體" w:hint="eastAsia"/>
                <w:sz w:val="28"/>
                <w:szCs w:val="28"/>
              </w:rPr>
              <w:t>月</w:t>
            </w:r>
            <w:r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Pr="00B03608">
              <w:rPr>
                <w:rFonts w:eastAsia="標楷體" w:hint="eastAsia"/>
                <w:sz w:val="28"/>
                <w:szCs w:val="28"/>
              </w:rPr>
              <w:t>日</w:t>
            </w:r>
          </w:p>
          <w:p w14:paraId="168B0F0E" w14:textId="0A195198" w:rsidR="00B703F0" w:rsidRPr="00B03608" w:rsidRDefault="00B703F0" w:rsidP="00B703F0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AM 8:30</w:t>
            </w:r>
            <w:r>
              <w:rPr>
                <w:rFonts w:eastAsia="標楷體" w:hint="eastAsia"/>
                <w:sz w:val="28"/>
                <w:szCs w:val="28"/>
              </w:rPr>
              <w:t>～</w:t>
            </w:r>
            <w:r>
              <w:rPr>
                <w:rFonts w:eastAsia="標楷體" w:hint="eastAsia"/>
                <w:sz w:val="28"/>
                <w:szCs w:val="28"/>
              </w:rPr>
              <w:t>PM 5:30 (</w:t>
            </w:r>
            <w:r>
              <w:rPr>
                <w:rFonts w:eastAsia="標楷體" w:hint="eastAsia"/>
                <w:sz w:val="28"/>
                <w:szCs w:val="28"/>
              </w:rPr>
              <w:t>中午休息</w:t>
            </w:r>
            <w:r>
              <w:rPr>
                <w:rFonts w:eastAsia="標楷體" w:hint="eastAsia"/>
                <w:sz w:val="28"/>
                <w:szCs w:val="28"/>
              </w:rPr>
              <w:t>1HR)</w:t>
            </w:r>
          </w:p>
        </w:tc>
      </w:tr>
      <w:tr w:rsidR="00B703F0" w:rsidRPr="00664E1B" w14:paraId="266945F7" w14:textId="77777777" w:rsidTr="00B703F0">
        <w:trPr>
          <w:trHeight w:val="900"/>
        </w:trPr>
        <w:tc>
          <w:tcPr>
            <w:tcW w:w="1951" w:type="dxa"/>
            <w:vAlign w:val="center"/>
          </w:tcPr>
          <w:p w14:paraId="30C440B5" w14:textId="77777777" w:rsidR="00B703F0" w:rsidRPr="00B03608" w:rsidRDefault="00B703F0" w:rsidP="00947E98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1393321C" w14:textId="77777777" w:rsidR="00B703F0" w:rsidRDefault="00B703F0" w:rsidP="00B703F0">
            <w:pPr>
              <w:spacing w:line="380" w:lineRule="exact"/>
              <w:rPr>
                <w:rFonts w:ascii="標楷體" w:eastAsia="標楷體" w:hAnsi="標楷體"/>
                <w:color w:val="595959"/>
                <w:spacing w:val="24"/>
              </w:rPr>
            </w:pPr>
            <w:r>
              <w:rPr>
                <w:rFonts w:ascii="標楷體" w:eastAsia="標楷體" w:hAnsi="標楷體" w:hint="eastAsia"/>
                <w:color w:val="595959"/>
                <w:spacing w:val="24"/>
              </w:rPr>
              <w:t>自動化簡易</w:t>
            </w: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設備操作</w:t>
            </w:r>
          </w:p>
          <w:p w14:paraId="73F33E16" w14:textId="31904FF4" w:rsidR="00B703F0" w:rsidRPr="00B03608" w:rsidRDefault="00B703F0" w:rsidP="00B703F0">
            <w:pPr>
              <w:spacing w:line="380" w:lineRule="exact"/>
              <w:rPr>
                <w:rFonts w:ascii="標楷體" w:eastAsia="標楷體" w:hAnsi="標楷體" w:cs="Tahoma"/>
                <w:sz w:val="28"/>
                <w:szCs w:val="28"/>
              </w:rPr>
            </w:pP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品質檢驗</w:t>
            </w:r>
          </w:p>
        </w:tc>
        <w:tc>
          <w:tcPr>
            <w:tcW w:w="425" w:type="dxa"/>
            <w:vMerge w:val="restart"/>
            <w:vAlign w:val="center"/>
          </w:tcPr>
          <w:p w14:paraId="55A1C621" w14:textId="77777777" w:rsidR="00B703F0" w:rsidRPr="00B03608" w:rsidRDefault="00B703F0" w:rsidP="00947E98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>
              <w:rPr>
                <w:rFonts w:ascii="標楷體" w:eastAsia="標楷體" w:hAnsi="標楷體" w:cs="Tahoma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14:paraId="2B6986C3" w14:textId="77777777" w:rsidR="00B703F0" w:rsidRPr="001F26AF" w:rsidRDefault="00B703F0" w:rsidP="00B703F0">
            <w:pPr>
              <w:spacing w:line="380" w:lineRule="exact"/>
              <w:rPr>
                <w:rFonts w:ascii="標楷體" w:eastAsia="標楷體" w:hAnsi="標楷體"/>
                <w:color w:val="595959"/>
                <w:spacing w:val="24"/>
              </w:rPr>
            </w:pP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擁有專業項目的涉略：</w:t>
            </w:r>
          </w:p>
          <w:p w14:paraId="0A63B166" w14:textId="16FF6186" w:rsidR="00B703F0" w:rsidRPr="001F26AF" w:rsidRDefault="00B703F0" w:rsidP="00B703F0">
            <w:pPr>
              <w:spacing w:line="380" w:lineRule="exact"/>
              <w:rPr>
                <w:rFonts w:ascii="標楷體" w:eastAsia="標楷體" w:hAnsi="標楷體"/>
                <w:color w:val="595959"/>
                <w:spacing w:val="24"/>
              </w:rPr>
            </w:pP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◎品質檢驗</w:t>
            </w:r>
            <w:r>
              <w:rPr>
                <w:rFonts w:ascii="標楷體" w:eastAsia="標楷體" w:hAnsi="標楷體" w:hint="eastAsia"/>
                <w:color w:val="595959"/>
                <w:spacing w:val="24"/>
              </w:rPr>
              <w:t>、自動化簡易</w:t>
            </w: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設備操作</w:t>
            </w:r>
          </w:p>
          <w:p w14:paraId="583CB902" w14:textId="77777777" w:rsidR="00B703F0" w:rsidRDefault="00B703F0" w:rsidP="00947E98">
            <w:pPr>
              <w:pStyle w:val="a7"/>
              <w:snapToGrid w:val="0"/>
              <w:spacing w:after="0" w:line="360" w:lineRule="exact"/>
              <w:ind w:leftChars="0" w:left="0"/>
              <w:rPr>
                <w:rFonts w:ascii="標楷體" w:eastAsia="標楷體" w:hAnsi="標楷體"/>
                <w:color w:val="595959"/>
                <w:spacing w:val="24"/>
              </w:rPr>
            </w:pP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◎高階印表機操作</w:t>
            </w:r>
          </w:p>
          <w:p w14:paraId="0F78BFF8" w14:textId="2C927378" w:rsidR="00B703F0" w:rsidRPr="00361EC5" w:rsidRDefault="00B703F0" w:rsidP="00947E98">
            <w:pPr>
              <w:pStyle w:val="a7"/>
              <w:snapToGrid w:val="0"/>
              <w:spacing w:after="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1F26AF">
              <w:rPr>
                <w:rFonts w:ascii="標楷體" w:eastAsia="標楷體" w:hAnsi="標楷體" w:hint="eastAsia"/>
                <w:color w:val="595959"/>
                <w:spacing w:val="24"/>
              </w:rPr>
              <w:t>◎對於現場工作有興趣者</w:t>
            </w:r>
            <w:r w:rsidRPr="001F26AF">
              <w:rPr>
                <w:rFonts w:ascii="標楷體" w:eastAsia="標楷體" w:hAnsi="標楷體"/>
                <w:color w:val="595959"/>
                <w:spacing w:val="24"/>
              </w:rPr>
              <w:t>優先錄用</w:t>
            </w:r>
          </w:p>
        </w:tc>
      </w:tr>
      <w:tr w:rsidR="00B703F0" w:rsidRPr="00664E1B" w14:paraId="7241019F" w14:textId="77777777" w:rsidTr="00B703F0">
        <w:trPr>
          <w:trHeight w:val="621"/>
        </w:trPr>
        <w:tc>
          <w:tcPr>
            <w:tcW w:w="1951" w:type="dxa"/>
            <w:vAlign w:val="center"/>
          </w:tcPr>
          <w:p w14:paraId="2FADE967" w14:textId="77777777" w:rsidR="00B703F0" w:rsidRPr="00B03608" w:rsidRDefault="00B703F0" w:rsidP="00947E98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3DDFD1A3" w14:textId="77777777" w:rsidR="00B703F0" w:rsidRDefault="00B703F0" w:rsidP="00947E9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獎助金：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每小時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158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元</w:t>
            </w:r>
          </w:p>
          <w:p w14:paraId="4E7A1D0D" w14:textId="61177557" w:rsidR="00B703F0" w:rsidRPr="00664E1B" w:rsidRDefault="00B703F0" w:rsidP="00B703F0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完整教育訓練</w:t>
            </w:r>
          </w:p>
        </w:tc>
        <w:tc>
          <w:tcPr>
            <w:tcW w:w="425" w:type="dxa"/>
            <w:vMerge/>
            <w:vAlign w:val="center"/>
          </w:tcPr>
          <w:p w14:paraId="3DB95676" w14:textId="77777777" w:rsidR="00B703F0" w:rsidRPr="00664E1B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14:paraId="0A36C570" w14:textId="77777777" w:rsidR="00B703F0" w:rsidRPr="00664E1B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703F0" w:rsidRPr="00664E1B" w14:paraId="413A6529" w14:textId="77777777" w:rsidTr="00947E98">
        <w:trPr>
          <w:trHeight w:val="830"/>
        </w:trPr>
        <w:tc>
          <w:tcPr>
            <w:tcW w:w="1951" w:type="dxa"/>
            <w:vAlign w:val="center"/>
          </w:tcPr>
          <w:p w14:paraId="42E829D9" w14:textId="77777777" w:rsidR="00B703F0" w:rsidRPr="00B03608" w:rsidRDefault="00B703F0" w:rsidP="00947E98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vAlign w:val="center"/>
          </w:tcPr>
          <w:p w14:paraId="5F9A31B0" w14:textId="77777777" w:rsidR="00B703F0" w:rsidRPr="00B03608" w:rsidRDefault="00B703F0" w:rsidP="00947E98">
            <w:pPr>
              <w:snapToGrid w:val="0"/>
              <w:spacing w:line="32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1.大專院校大四以上</w:t>
            </w:r>
          </w:p>
          <w:p w14:paraId="39710E32" w14:textId="77777777" w:rsidR="00B703F0" w:rsidRPr="00B03608" w:rsidRDefault="00B703F0" w:rsidP="00947E98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2.每週</w:t>
            </w: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4.5天以上</w:t>
            </w:r>
          </w:p>
        </w:tc>
      </w:tr>
    </w:tbl>
    <w:p w14:paraId="1F1697E3" w14:textId="40CDB542" w:rsidR="00B703F0" w:rsidRDefault="00B703F0">
      <w:pPr>
        <w:widowControl/>
      </w:pPr>
    </w:p>
    <w:p w14:paraId="14F2C811" w14:textId="77777777" w:rsidR="00361EC5" w:rsidRPr="00361EC5" w:rsidRDefault="00361EC5" w:rsidP="00E51C6B"/>
    <w:sectPr w:rsidR="00361EC5" w:rsidRPr="00361EC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68232" w14:textId="77777777" w:rsidR="007A4FA2" w:rsidRDefault="007A4FA2" w:rsidP="00187A75">
      <w:r>
        <w:separator/>
      </w:r>
    </w:p>
  </w:endnote>
  <w:endnote w:type="continuationSeparator" w:id="0">
    <w:p w14:paraId="1ABDD765" w14:textId="77777777" w:rsidR="007A4FA2" w:rsidRDefault="007A4FA2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微軟正黑體"/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103A9" w14:textId="77777777" w:rsidR="007A4FA2" w:rsidRDefault="007A4FA2" w:rsidP="00187A75">
      <w:r>
        <w:separator/>
      </w:r>
    </w:p>
  </w:footnote>
  <w:footnote w:type="continuationSeparator" w:id="0">
    <w:p w14:paraId="15337402" w14:textId="77777777" w:rsidR="007A4FA2" w:rsidRDefault="007A4FA2" w:rsidP="0018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B"/>
    <w:rsid w:val="000A4D3F"/>
    <w:rsid w:val="00187A75"/>
    <w:rsid w:val="001A57F2"/>
    <w:rsid w:val="00201BFA"/>
    <w:rsid w:val="00361EC5"/>
    <w:rsid w:val="003736E9"/>
    <w:rsid w:val="00375F5D"/>
    <w:rsid w:val="0043082A"/>
    <w:rsid w:val="00664E1B"/>
    <w:rsid w:val="00790683"/>
    <w:rsid w:val="007A4FA2"/>
    <w:rsid w:val="0080244C"/>
    <w:rsid w:val="008B317F"/>
    <w:rsid w:val="00B03608"/>
    <w:rsid w:val="00B703F0"/>
    <w:rsid w:val="00D10608"/>
    <w:rsid w:val="00D92A47"/>
    <w:rsid w:val="00DF548B"/>
    <w:rsid w:val="00E51C6B"/>
    <w:rsid w:val="00F50C2B"/>
    <w:rsid w:val="00F544BD"/>
    <w:rsid w:val="00F81FB8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DAE5D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10608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8">
    <w:name w:val="本文縮排 字元"/>
    <w:basedOn w:val="a0"/>
    <w:link w:val="a7"/>
    <w:rsid w:val="00D10608"/>
    <w:rPr>
      <w:rFonts w:ascii="Times New Roman" w:eastAsia="新細明體" w:hAnsi="Times New Roman" w:cs="Times New Roman"/>
      <w:szCs w:val="24"/>
    </w:rPr>
  </w:style>
  <w:style w:type="table" w:styleId="a9">
    <w:name w:val="Table Grid"/>
    <w:basedOn w:val="a1"/>
    <w:rsid w:val="00D92A4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10608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8">
    <w:name w:val="本文縮排 字元"/>
    <w:basedOn w:val="a0"/>
    <w:link w:val="a7"/>
    <w:rsid w:val="00D10608"/>
    <w:rPr>
      <w:rFonts w:ascii="Times New Roman" w:eastAsia="新細明體" w:hAnsi="Times New Roman" w:cs="Times New Roman"/>
      <w:szCs w:val="24"/>
    </w:rPr>
  </w:style>
  <w:style w:type="table" w:styleId="a9">
    <w:name w:val="Table Grid"/>
    <w:basedOn w:val="a1"/>
    <w:rsid w:val="00D92A4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CTM303-05</cp:lastModifiedBy>
  <cp:revision>19</cp:revision>
  <dcterms:created xsi:type="dcterms:W3CDTF">2015-05-05T02:18:00Z</dcterms:created>
  <dcterms:modified xsi:type="dcterms:W3CDTF">2020-05-26T06:15:00Z</dcterms:modified>
</cp:coreProperties>
</file>